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LÉKAŘSKÝ POSUDEK O ZDRAVOTNÍ ZPŮSOBILOSTI</w:t>
      </w:r>
    </w:p>
    <w:p>
      <w:pPr>
        <w:jc w:val="center"/>
      </w:pPr>
      <w:r>
        <w:rPr>
          <w:b/>
          <w:sz w:val="22"/>
        </w:rPr>
        <w:t>k účasti v akreditovaném kvalifikačním kurzu Zubní instrumentářka</w:t>
      </w:r>
    </w:p>
    <w:p>
      <w:pPr>
        <w:jc w:val="center"/>
      </w:pPr>
      <w:r>
        <w:rPr>
          <w:sz w:val="18"/>
        </w:rPr>
        <w:t>Clinic+ Medical Group s.r.o. | akreditace č.j.: MZDR 31172/2023-6/ONP</w:t>
      </w:r>
    </w:p>
    <w:p>
      <w:r>
        <w:t>Tento formulář slouží pro posouzení zdravotní způsobilosti uchazeče k účasti v akreditovaném kvalifikačním kurzu Zubní instrumentářka, včetně teoretické výuky a praktického vyučování ve stomatologickém provozu. Prosíme lékaře, aby do formuláře neuváděl diagnózy ani detailní zdravotní údaje; postačuje pouze posudkový závěr a případná omezení nezbytná pro organizaci výuky/praxe.</w:t>
      </w:r>
    </w:p>
    <w:p>
      <w:pPr>
        <w:pStyle w:val="Heading2"/>
      </w:pPr>
      <w:r>
        <w:t>1. Identifikace uchazeče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  <w:t>Jméno a příjmení</w:t>
            </w:r>
          </w:p>
        </w:tc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Datum narození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Adresa trvalého pobytu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Telefon / e-mail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Název kurzu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Akreditovaný kvalifikační kurz Zubní instrumentářka</w:t>
            </w:r>
          </w:p>
        </w:tc>
      </w:tr>
    </w:tbl>
    <w:p>
      <w:pPr>
        <w:pStyle w:val="Heading2"/>
      </w:pPr>
      <w:r>
        <w:t>2. Účel posouzení</w:t>
      </w:r>
    </w:p>
    <w:p>
      <w:pPr>
        <w:pStyle w:val="ListBullet"/>
      </w:pPr>
      <w:r>
        <w:t>Účast v kurzu, jehož součástí je praktické vyučování / odborná praxe ve stomatologickém zdravotnickém zařízení.</w:t>
      </w:r>
    </w:p>
    <w:p>
      <w:pPr>
        <w:pStyle w:val="ListBullet"/>
      </w:pPr>
      <w:r>
        <w:t>Praktická část může zahrnovat delší stání nebo sezení, práci v ochranných pomůckách, dodržování hygienicko-epidemiologického režimu, asistenci pod dohledem, práci v blízkosti pacienta, práci s nástroji a materiály a dodržování BOZP.</w:t>
      </w:r>
    </w:p>
    <w:p>
      <w:pPr>
        <w:pStyle w:val="ListBullet"/>
      </w:pPr>
      <w:r>
        <w:t>Uchazeč nebude samostatně poskytovat zdravotní výkony; činnosti v praktické části probíhají pod dohledem pověřené osoby.</w:t>
      </w:r>
    </w:p>
    <w:p>
      <w:pPr>
        <w:pStyle w:val="Heading2"/>
      </w:pPr>
      <w:r>
        <w:t>3. Posudkový závěr lékaře</w:t>
      </w:r>
    </w:p>
    <w:p>
      <w:r>
        <w:t>Na základě lékařské prohlídky a znalosti zdravotního stavu posuzované osoby potvrzuji, že uchazeč/ka je: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  <w:t>☐ zdravotně způsobilý/á</w:t>
            </w:r>
          </w:p>
        </w:tc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  <w:t>k účasti v kurzu včetně praktického vyučování ve stomatologickém provozu</w:t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☐ zdravotně způsobilý/á s omezením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omezení uveďte níže, bez diagnóz</w:t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☐ zdravotně nezpůsobilý/á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k účasti v kurzu včetně praktického vyučování</w:t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Případné omezení / doporučení pro organizaci výuky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</w:tbl>
    <w:p>
      <w:r>
        <w:t>Případné omezení / doporučení:</w:t>
      </w:r>
    </w:p>
    <w:p>
      <w:pPr>
        <w:spacing w:after="40"/>
      </w:pPr>
      <w:r>
        <w:t>_________________________________________________________________________________________________________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_________________________________________________________________________________________________________</w:t>
      </w:r>
    </w:p>
    <w:p>
      <w:pPr>
        <w:pStyle w:val="Heading2"/>
      </w:pPr>
      <w:r>
        <w:t>4. Údaje o poskytovateli zdravotních služeb / lékaři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  <w:t>Název poskytovatele zdravotních služeb</w:t>
            </w:r>
          </w:p>
        </w:tc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Adresa poskytovatele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Jméno a příjmení lékaře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Odbornost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všeobecné praktické lékařství</w:t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Telefon / e-mail poskytovatele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</w:tbl>
    <w:p>
      <w:pPr>
        <w:pStyle w:val="Heading2"/>
      </w:pPr>
      <w:r>
        <w:t>5. Platnost posudku a podpis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  <w:t>Datum vydání posudku</w:t>
            </w:r>
          </w:p>
        </w:tc>
        <w:tc>
          <w:tcPr>
            <w:tcW w:type="dxa" w:w="5156"/>
            <w:vAlign w:val="center"/>
            <w:shd w:fill="D9EAF7"/>
          </w:tcPr>
          <w:p>
            <w:pPr>
              <w:spacing w:after="0"/>
            </w:pPr>
            <w:r>
              <w:rPr>
                <w:b/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Platnost posudku do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Podpis lékaře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  <w:tr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  <w:t>Razítko poskytovatele</w:t>
            </w:r>
          </w:p>
        </w:tc>
        <w:tc>
          <w:tcPr>
            <w:tcW w:type="dxa" w:w="5156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</w:tbl>
    <w:p>
      <w:r>
        <w:t>Poznámka pro uchazeče: Lékařský posudek doložte poskytovateli kurzu nejpozději před nástupem do kurzu. Pokud poskytovatel neurčí jinak, doporučuje se doložit posudek ne starší než 3 měsíce ke dni zahájení kurzu.</w:t>
      </w:r>
    </w:p>
    <w:sectPr w:rsidR="00FC693F" w:rsidRPr="0006063C" w:rsidSect="00034616">
      <w:pgSz w:w="12240" w:h="15840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